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2A01" w14:textId="5E8C43AD" w:rsidR="00240E07" w:rsidRDefault="00244212">
      <w:r>
        <w:t>More info about our Agilent QQQ method:</w:t>
      </w:r>
    </w:p>
    <w:p w14:paraId="460D1D63" w14:textId="2C19F9F0" w:rsidR="00244212" w:rsidRDefault="00244212"/>
    <w:p w14:paraId="7B962E45" w14:textId="4497A7C3" w:rsidR="00244212" w:rsidRDefault="00244212">
      <w:r>
        <w:t>Below is the method we used.  Perhaps if we did not check “stored” for 0-0.2 during waste segment, that skyline would still analyze our data.</w:t>
      </w:r>
    </w:p>
    <w:p w14:paraId="3DDD37CE" w14:textId="77777777" w:rsidR="00244212" w:rsidRDefault="00244212">
      <w:r>
        <w:t xml:space="preserve">But moving forward, I think skyline should be able to distinguish this to make it more powerful and flexible.  </w:t>
      </w:r>
    </w:p>
    <w:p w14:paraId="61B2A767" w14:textId="77777777" w:rsidR="00244212" w:rsidRDefault="00244212"/>
    <w:p w14:paraId="17DFC0D1" w14:textId="6AB2A00B" w:rsidR="00244212" w:rsidRDefault="00244212">
      <w:bookmarkStart w:id="0" w:name="_GoBack"/>
      <w:bookmarkEnd w:id="0"/>
      <w:r>
        <w:t xml:space="preserve">I am excited to getting this fixed.  </w:t>
      </w:r>
      <w:proofErr w:type="gramStart"/>
      <w:r>
        <w:t>=)  Thank</w:t>
      </w:r>
      <w:proofErr w:type="gramEnd"/>
      <w:r>
        <w:t xml:space="preserve"> you!</w:t>
      </w:r>
    </w:p>
    <w:p w14:paraId="6242247F" w14:textId="692F90EA" w:rsidR="00244212" w:rsidRDefault="00244212">
      <w:r>
        <w:rPr>
          <w:noProof/>
        </w:rPr>
        <w:drawing>
          <wp:inline distT="0" distB="0" distL="0" distR="0" wp14:anchorId="2D15A9D7" wp14:editId="5830F4E3">
            <wp:extent cx="389572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12"/>
    <w:rsid w:val="00240E07"/>
    <w:rsid w:val="0024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1C50"/>
  <w15:chartTrackingRefBased/>
  <w15:docId w15:val="{829CA775-A002-4DD4-8CE9-969EE24F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60374.BAECD0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 Ayson</dc:creator>
  <cp:keywords/>
  <dc:description/>
  <cp:lastModifiedBy>Marites Ayson</cp:lastModifiedBy>
  <cp:revision>1</cp:revision>
  <dcterms:created xsi:type="dcterms:W3CDTF">2020-03-26T20:55:00Z</dcterms:created>
  <dcterms:modified xsi:type="dcterms:W3CDTF">2020-03-26T20:58:00Z</dcterms:modified>
</cp:coreProperties>
</file>